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5A09" w14:textId="7A8278D8" w:rsidR="006609F4" w:rsidRPr="00114F40" w:rsidRDefault="00C432D3" w:rsidP="00114F40">
      <w:pPr>
        <w:jc w:val="center"/>
        <w:rPr>
          <w:b/>
          <w:bCs/>
          <w:sz w:val="28"/>
          <w:szCs w:val="28"/>
        </w:rPr>
      </w:pPr>
      <w:r w:rsidRPr="00114F40">
        <w:rPr>
          <w:b/>
          <w:bCs/>
          <w:sz w:val="28"/>
          <w:szCs w:val="28"/>
        </w:rPr>
        <w:t>Questionnaire pour les 4 piliers (lié au topo des 4 piliers)</w:t>
      </w:r>
    </w:p>
    <w:p w14:paraId="7A62F000" w14:textId="691A5B84" w:rsidR="00C432D3" w:rsidRDefault="00ED641B">
      <w:r>
        <w:t>Ne pas le donner si on développe chacun des 4 piliers plus tard, en prenant le</w:t>
      </w:r>
      <w:r w:rsidR="00142D5C">
        <w:t>s</w:t>
      </w:r>
      <w:r>
        <w:t xml:space="preserve"> questionnaire</w:t>
      </w:r>
      <w:r w:rsidR="00142D5C">
        <w:t>s</w:t>
      </w:r>
      <w:r>
        <w:t xml:space="preserve"> spécifiqu</w:t>
      </w:r>
      <w:r w:rsidR="00142D5C">
        <w:t>es</w:t>
      </w:r>
      <w:r>
        <w:t>…</w:t>
      </w:r>
    </w:p>
    <w:p w14:paraId="33F99259" w14:textId="343EE1EA" w:rsidR="00A118DB" w:rsidRDefault="00A118DB">
      <w:r>
        <w:t>Questions à se poser seuls, chacun, puis à deux</w:t>
      </w:r>
    </w:p>
    <w:p w14:paraId="2AE4099D" w14:textId="17D440B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  <w:t>la liberté</w:t>
      </w:r>
    </w:p>
    <w:p w14:paraId="0951941F" w14:textId="77777777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chacun :</w:t>
      </w:r>
    </w:p>
    <w:p w14:paraId="19AC12B3" w14:textId="77777777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Est-ce que je me sens libre de ma décision ?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 xml:space="preserve">Est-ce moi qui la prends tout seul ? Vais-je dire oui parce que je le veux ? pour lui faire plaisir ? parce que je ne peux plus reculer ni lui faire du mal ? Suis-je encore libre de dire non ? Quelles en seraient les conséquences ? </w:t>
      </w:r>
    </w:p>
    <w:p w14:paraId="795621A9" w14:textId="77777777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en vérité devant mon conjoint ?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 xml:space="preserve">Ai-je caché à mon/ma fiancée une relation amoureuse, un enfant, un déséquilibre grave, une tendance à la violence, un casier judiciaire, une maladie ? Ai-je une pratique addictive ? au jeu, à la pornographie, à l’alcool ? </w:t>
      </w:r>
    </w:p>
    <w:p w14:paraId="1505A047" w14:textId="77777777" w:rsidR="0049151D" w:rsidRPr="0049151D" w:rsidRDefault="0049151D" w:rsidP="0049151D">
      <w:pPr>
        <w:spacing w:after="20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à 2 :</w:t>
      </w:r>
    </w:p>
    <w:p w14:paraId="3AA420A8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Est-ce que je me marie pour essayer de résoudre une situation que je vis mal ? célibat prolongé, difficultés familiales, concubinage, peur d’être seul, peur de faire souffrir ?</w:t>
      </w:r>
    </w:p>
    <w:p w14:paraId="45859064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En cas de difficultés présentes, est-ce que je ne me rassure pas en me disant que le mariage va tout arranger, ou bien suis-je prêt à en parler avec mon fiancé, ou avec une personne expérimentée ?</w:t>
      </w:r>
    </w:p>
    <w:p w14:paraId="608A0FE7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j’essaye de promouvoir la liberté de mon fiancé ? de découvrir et épanouir ses talents ?</w:t>
      </w:r>
    </w:p>
    <w:p w14:paraId="2B90E7E9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 xml:space="preserve">Pouvons-nous supporter d’avoir des opinions politiques ou autres différentes ? </w:t>
      </w:r>
    </w:p>
    <w:p w14:paraId="711DAB0F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Qui prend les décisions dans le couple ?</w:t>
      </w:r>
    </w:p>
    <w:p w14:paraId="1A38615A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Ai-je de la facilité à lui dire non ? Ai-je de la difficulté à ce qu’il (elle) me dise non ?</w:t>
      </w:r>
    </w:p>
    <w:p w14:paraId="7FFB79C1" w14:textId="77777777" w:rsidR="0049151D" w:rsidRPr="000B7A1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j’accepte de ne pas tout savoir de l’autre et de lui faire confiance ?</w:t>
      </w:r>
    </w:p>
    <w:p w14:paraId="5D79E631" w14:textId="77777777" w:rsidR="0049151D" w:rsidRPr="00E80F6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Suis-je capable de vraiment laisser « mon père et ma mère » pour m’attacher à mon conjoint ?</w:t>
      </w:r>
    </w:p>
    <w:p w14:paraId="0D842579" w14:textId="219E3E91" w:rsidR="00C432D3" w:rsidRDefault="00C432D3"/>
    <w:p w14:paraId="3CC47919" w14:textId="77777777" w:rsidR="00114F40" w:rsidRPr="00462436" w:rsidRDefault="00114F40" w:rsidP="0049151D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462436">
        <w:rPr>
          <w:rFonts w:ascii="Calibri" w:eastAsia="Calibri" w:hAnsi="Calibri" w:cs="Arial"/>
          <w:b/>
          <w:bCs/>
          <w:sz w:val="24"/>
          <w:szCs w:val="24"/>
          <w:u w:val="single"/>
        </w:rPr>
        <w:t>L’indissolubilité</w:t>
      </w:r>
    </w:p>
    <w:p w14:paraId="3D228AA3" w14:textId="607327A3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-Que veut dire pour moi pour toujours ?</w:t>
      </w:r>
    </w:p>
    <w:p w14:paraId="712D71E5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-Ai-je conscience que le mariage et la paternité/maternité sont un engagement dans la durée ?</w:t>
      </w:r>
    </w:p>
    <w:p w14:paraId="7777407F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 xml:space="preserve">-Quelles sont mes peurs par rapport à cette indissolubilité ? Qu’est-ce que cela m’inspire ? joie, indifférence, angoisse ? Est-ce vraiment ce que nous voulons vivre ? </w:t>
      </w:r>
    </w:p>
    <w:p w14:paraId="34F22DF7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lastRenderedPageBreak/>
        <w:t>- Quels moyens voulons-nous mettre en œuvre pour que la durée n’use pas notre amour mais l’approfondisse ?</w:t>
      </w:r>
    </w:p>
    <w:p w14:paraId="4ED30F93" w14:textId="56CD8B77" w:rsidR="00C432D3" w:rsidRDefault="0049151D" w:rsidP="00114F40">
      <w:pPr>
        <w:spacing w:after="200" w:line="276" w:lineRule="auto"/>
      </w:pPr>
      <w:r w:rsidRPr="0049151D">
        <w:rPr>
          <w:rFonts w:ascii="Calibri" w:eastAsia="Calibri" w:hAnsi="Calibri" w:cs="Arial"/>
        </w:rPr>
        <w:t>-Certains couples « durables »sont-ils des exemples pour nous ? Comment ont-ils réussi à tenir dans la durée ? Autour de nous, certains couples sont séparés : que s’est-il passé ?</w:t>
      </w:r>
    </w:p>
    <w:p w14:paraId="16B84A4B" w14:textId="1AD0FC8A" w:rsidR="00C432D3" w:rsidRPr="00462436" w:rsidRDefault="002733CD">
      <w:pPr>
        <w:rPr>
          <w:b/>
          <w:bCs/>
          <w:sz w:val="24"/>
          <w:szCs w:val="24"/>
          <w:u w:val="single"/>
        </w:rPr>
      </w:pPr>
      <w:r w:rsidRPr="00462436">
        <w:rPr>
          <w:b/>
          <w:bCs/>
          <w:sz w:val="24"/>
          <w:szCs w:val="24"/>
          <w:u w:val="single"/>
        </w:rPr>
        <w:t xml:space="preserve">La </w:t>
      </w:r>
      <w:r w:rsidR="00C432D3" w:rsidRPr="00462436">
        <w:rPr>
          <w:b/>
          <w:bCs/>
          <w:sz w:val="24"/>
          <w:szCs w:val="24"/>
          <w:u w:val="single"/>
        </w:rPr>
        <w:t>Fidélité</w:t>
      </w:r>
    </w:p>
    <w:p w14:paraId="7E3239F9" w14:textId="0A32F475" w:rsid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dire aujourd’hui : « tu es mon unique, mon préféré ? »</w:t>
      </w:r>
    </w:p>
    <w:p w14:paraId="6249C3B4" w14:textId="41CE626C" w:rsidR="002733CD" w:rsidRDefault="002733CD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*Pour moi qu’est-ce que l’adultère ? l’infidélité ? Où commence</w:t>
      </w:r>
      <w:r w:rsidR="0095425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nt</w:t>
      </w: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-ils ? </w:t>
      </w:r>
    </w:p>
    <w:p w14:paraId="75D4FCB3" w14:textId="2751E7A6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*l’exclusivité du choix est-elle une évidence ?</w:t>
      </w:r>
    </w:p>
    <w:p w14:paraId="67E6F8EB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te dire mes projets, aspirations, désirs ?</w:t>
      </w:r>
    </w:p>
    <w:p w14:paraId="22E84C21" w14:textId="1F8C4E5F" w:rsid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</w:t>
      </w:r>
      <w:r w:rsidR="00C432D3"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mes activités/engagements propres sont-ils de l’ordre de l’épanouissement légitime ou de fuite hors du couple ? Ma priorité est-elle mon conjoint ?</w:t>
      </w:r>
    </w:p>
    <w:p w14:paraId="64A7593E" w14:textId="04163AD8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nourrir cette fidélité ? comment éviter la monotonie dans notre couple ?</w:t>
      </w:r>
    </w:p>
    <w:p w14:paraId="755D13F8" w14:textId="592ADE78" w:rsid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107C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nous montrer, exprimer, cet amour afin qu’il grandisse et nous épanouisse ?</w:t>
      </w:r>
    </w:p>
    <w:p w14:paraId="5CA5914F" w14:textId="56C47D3B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B053219" w14:textId="3CBB9AC3" w:rsidR="00ED641B" w:rsidRP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F</w:t>
      </w: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écondité</w:t>
      </w:r>
    </w:p>
    <w:p w14:paraId="16BC4015" w14:textId="4EF326E4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5FAC1F1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le désir d’avoir des enfants ?</w:t>
      </w:r>
    </w:p>
    <w:p w14:paraId="693148C2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l’intention d’attendre pour en avoir ?</w:t>
      </w:r>
    </w:p>
    <w:p w14:paraId="22C13C6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Comment envisageons-nous la régulation des naissances ?</w:t>
      </w:r>
    </w:p>
    <w:p w14:paraId="6A3713E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Quels sont nos désirs et nos craintes ?</w:t>
      </w:r>
    </w:p>
    <w:p w14:paraId="5E0398FA" w14:textId="3099D2B6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Avons-nous entendu parler des méthodes naturelles de régulation des naissances ? </w:t>
      </w:r>
    </w:p>
    <w:p w14:paraId="4B1085A9" w14:textId="183554D4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Avez-vous eu recours à l’avortement ? </w:t>
      </w:r>
    </w:p>
    <w:p w14:paraId="53E4923D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d’avoir un enfant handicapé physique ou mental ?</w:t>
      </w:r>
    </w:p>
    <w:p w14:paraId="02CB12F1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de stérilité ?</w:t>
      </w:r>
    </w:p>
    <w:p w14:paraId="43A266C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 représenterait pour nous la possibilité d’adopter ?</w:t>
      </w:r>
    </w:p>
    <w:p w14:paraId="484E38E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Qu’aimerais-je apporter à nos enfants ?</w:t>
      </w:r>
    </w:p>
    <w:p w14:paraId="7BEA3834" w14:textId="77777777" w:rsidR="00ED641B" w:rsidRDefault="00ED641B" w:rsidP="00ED641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sz w:val="24"/>
          <w:szCs w:val="24"/>
        </w:rPr>
        <w:t>4. Fécondité des cœurs</w:t>
      </w:r>
    </w:p>
    <w:p w14:paraId="637B22D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 témoignage de notre amour en couple voudrions-nous donner : accueil, ouverture aux autres, joie, équilibre … ?</w:t>
      </w:r>
    </w:p>
    <w:p w14:paraId="05F581C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Qu’aimerions-nous transmettre aux autres ?</w:t>
      </w:r>
    </w:p>
    <w:p w14:paraId="3680950C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Sommes-nous déjà engagés dans des œuvres au service des autres ?</w:t>
      </w:r>
    </w:p>
    <w:p w14:paraId="7DE2BA7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Envisageons-nous cela en couple ?</w:t>
      </w:r>
    </w:p>
    <w:p w14:paraId="7E18172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Quelles pourraient être les attentes de la société sur notre couple ? les attentes de l’Église (paroisse, mouvements, …) ?</w:t>
      </w:r>
    </w:p>
    <w:p w14:paraId="7D3E4980" w14:textId="77777777" w:rsidR="00ED641B" w:rsidRDefault="00ED641B" w:rsidP="00ED641B">
      <w:pPr>
        <w:autoSpaceDE w:val="0"/>
        <w:autoSpaceDN w:val="0"/>
        <w:adjustRightInd w:val="0"/>
        <w:spacing w:after="0" w:line="240" w:lineRule="auto"/>
        <w:ind w:left="720"/>
        <w:rPr>
          <w:rFonts w:ascii="Tms Rmn" w:hAnsi="Tms Rmn" w:cs="Tms Rmn"/>
          <w:color w:val="000000"/>
          <w:sz w:val="24"/>
          <w:szCs w:val="24"/>
        </w:rPr>
      </w:pPr>
    </w:p>
    <w:p w14:paraId="6127DAAF" w14:textId="77777777" w:rsidR="00ED641B" w:rsidRPr="002107C8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0ED4071C" w14:textId="77777777" w:rsidR="002107C8" w:rsidRP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4BD5206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1FB44801" w14:textId="77777777" w:rsidR="00C432D3" w:rsidRDefault="00C432D3"/>
    <w:sectPr w:rsidR="00C4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304D352"/>
    <w:lvl w:ilvl="0">
      <w:numFmt w:val="bullet"/>
      <w:lvlText w:val="*"/>
      <w:lvlJc w:val="left"/>
    </w:lvl>
  </w:abstractNum>
  <w:abstractNum w:abstractNumId="1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5320915">
    <w:abstractNumId w:val="1"/>
  </w:num>
  <w:num w:numId="2" w16cid:durableId="9917586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D3"/>
    <w:rsid w:val="00114F40"/>
    <w:rsid w:val="00142D5C"/>
    <w:rsid w:val="002017CD"/>
    <w:rsid w:val="002107C8"/>
    <w:rsid w:val="002733CD"/>
    <w:rsid w:val="00462436"/>
    <w:rsid w:val="0049151D"/>
    <w:rsid w:val="006609F4"/>
    <w:rsid w:val="007018BB"/>
    <w:rsid w:val="00954254"/>
    <w:rsid w:val="00A118DB"/>
    <w:rsid w:val="00C432D3"/>
    <w:rsid w:val="00ED641B"/>
    <w:rsid w:val="00F16546"/>
    <w:rsid w:val="00F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52F5"/>
  <w15:chartTrackingRefBased/>
  <w15:docId w15:val="{79007FA5-F506-4057-82C0-A8C31D31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1E115-7E8C-40CD-A0F3-8CAEB081BFDC}"/>
</file>

<file path=customXml/itemProps2.xml><?xml version="1.0" encoding="utf-8"?>
<ds:datastoreItem xmlns:ds="http://schemas.openxmlformats.org/officeDocument/2006/customXml" ds:itemID="{40BA9BC1-2C45-4965-8BAE-B6CD548D8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Nathalie CHAIX</cp:lastModifiedBy>
  <cp:revision>2</cp:revision>
  <dcterms:created xsi:type="dcterms:W3CDTF">2023-05-01T11:51:00Z</dcterms:created>
  <dcterms:modified xsi:type="dcterms:W3CDTF">2023-05-01T11:51:00Z</dcterms:modified>
</cp:coreProperties>
</file>